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8DD2" w14:textId="77777777" w:rsidR="00B768A3" w:rsidRDefault="0013428D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CEA7A32" wp14:editId="0A5E9FE4">
                <wp:simplePos x="0" y="0"/>
                <wp:positionH relativeFrom="column">
                  <wp:posOffset>3513783</wp:posOffset>
                </wp:positionH>
                <wp:positionV relativeFrom="page">
                  <wp:posOffset>2680335</wp:posOffset>
                </wp:positionV>
                <wp:extent cx="3419475" cy="2699385"/>
                <wp:effectExtent l="0" t="0" r="9525" b="571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2699385"/>
                          <a:chOff x="24825" y="0"/>
                          <a:chExt cx="3419475" cy="2699385"/>
                        </a:xfrm>
                      </wpg:grpSpPr>
                      <wps:wsp>
                        <wps:cNvPr id="5" name="正方形/長方形 22"/>
                        <wps:cNvSpPr>
                          <a:spLocks noChangeArrowheads="1"/>
                        </wps:cNvSpPr>
                        <wps:spPr bwMode="auto">
                          <a:xfrm>
                            <a:off x="24825" y="0"/>
                            <a:ext cx="3419475" cy="2699385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332844" y="2169598"/>
                            <a:ext cx="2748845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78222" w14:textId="77777777" w:rsidR="007E496B" w:rsidRDefault="00B76377" w:rsidP="00B76377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※料金別納マークやPOSTCARD表記は削除や移動を</w:t>
                              </w:r>
                            </w:p>
                            <w:p w14:paraId="6B584F08" w14:textId="77777777" w:rsidR="00B76377" w:rsidRPr="001B4ECF" w:rsidRDefault="00B76377" w:rsidP="007E49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308022" y="1043963"/>
                            <a:ext cx="295973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4C394" w14:textId="77777777" w:rsidR="00B76377" w:rsidRPr="00E72FD1" w:rsidRDefault="00B76377" w:rsidP="00B76377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28"/>
                                </w:rPr>
                              </w:pPr>
                              <w:r w:rsidRPr="00E72FD1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宛先スペース（横</w:t>
                              </w:r>
                              <w:r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95</w:t>
                              </w:r>
                              <w:r w:rsidRPr="00E72FD1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28"/>
                                </w:rPr>
                                <w:t>×縦75mm）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332844" y="1388306"/>
                            <a:ext cx="3019778" cy="858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5B653" w14:textId="77777777" w:rsidR="00B76377" w:rsidRPr="001B4ECF" w:rsidRDefault="00B76377" w:rsidP="00B76377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・こちらにデザインはできません。</w:t>
                              </w:r>
                            </w:p>
                            <w:p w14:paraId="7DD071CE" w14:textId="77777777" w:rsidR="00B76377" w:rsidRPr="001B4ECF" w:rsidRDefault="00B76377" w:rsidP="00B76377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ind w:left="80" w:hangingChars="50" w:hanging="80"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・宛先スペースを</w:t>
                              </w: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FF0000"/>
                                  <w:kern w:val="24"/>
                                  <w:sz w:val="16"/>
                                  <w:szCs w:val="16"/>
                                </w:rPr>
                                <w:t>削除</w:t>
                              </w: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の上、PDF保存をお願いいたします。</w:t>
                              </w:r>
                            </w:p>
                            <w:p w14:paraId="40AADC27" w14:textId="77777777" w:rsidR="0013428D" w:rsidRDefault="00B76377" w:rsidP="0013428D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75CCA8CB" w14:textId="77777777" w:rsidR="00B76377" w:rsidRPr="00C147FF" w:rsidRDefault="00B76377" w:rsidP="0013428D">
                              <w:pPr>
                                <w:pStyle w:val="Web"/>
                                <w:spacing w:before="0" w:beforeAutospacing="0" w:after="0" w:afterAutospacing="0" w:line="300" w:lineRule="exact"/>
                                <w:ind w:firstLineChars="100" w:firstLine="16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ＭＳ 明朝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1B4ECF"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削除いたします</w:t>
                              </w:r>
                              <w:r>
                                <w:rPr>
                                  <w:rFonts w:ascii="游ゴシック" w:eastAsia="游ゴシック" w:hAnsi="游ゴシック" w:cs="ＭＳ 明朝" w:hint="eastAsia"/>
                                  <w:b/>
                                  <w:bCs/>
                                  <w:color w:val="44546A"/>
                                  <w:kern w:val="24"/>
                                  <w:sz w:val="16"/>
                                  <w:szCs w:val="16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EA7A32" id="グループ化 4" o:spid="_x0000_s1026" style="position:absolute;left:0;text-align:left;margin-left:276.7pt;margin-top:211.05pt;width:269.25pt;height:212.55pt;z-index:251662336;mso-position-vertical-relative:page;mso-width-relative:margin" coordorigin="248" coordsize="34194,26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fTVgMAACAMAAAOAAAAZHJzL2Uyb0RvYy54bWzkVstu3DYU3QfoPxDc13rOjCRYDmI7NgIk&#10;TYA0H8CRqAcikSzJscZZeoCiP9CsumrXQZdFFvmaQQLkL3pJzivOwu4EgRN0I/HycXnv4bmPw/vz&#10;vkMXVKqWsxwHBz5GlBW8bFmd4xc/n/2YYKQ0YSXpOKM5vqQK3z/64d7hIDIa8oZ3JZUIlDCVDSLH&#10;jdYi8zxVNLQn6oALymCx4rInGkRZe6UkA2jvOy/0/bE3cFkKyQuqFMyeukV8ZPVXFS3006pSVKMu&#10;x2Cbtl9pv1Pz9Y4OSVZLIpq2WJlB9rCiJy2DSzeqTokmaCbbz1T1bSG54pU+KHjv8apqC2p9AG8C&#10;/5o355LPhPWlzoZabGACaK/htLfa4qeLcymei2cSkBhEDVhYyfgyr2Rv/mAlmlvILjeQ0blGBUxG&#10;cZDGkxFGBayF4zSNkpEDtWgAeXMujJMQNmzPFs3DG05768u9T0waBJBEbXFQX4bD84YIauFVGeDw&#10;TKK2zDGYykgPVP3w5q8Pr9++f/en9/H3f9wIhaFxztgBBwxqBh8lHvPipUKMnzSE1fSBlHxoKCnB&#10;vsDsBy92DhhBwVE0HZ7wEi4iM80tea4B/hlwN4G+gY1kQip9TnmPzCDHEgLBXkEuHittTNpusS7w&#10;ri3P2q6zgqynJ51EFwSCZnScHp+O3NlONMTNQuj5NnhAj3LbrU61q6djRhvjRq+70sxYMIz/Dscp&#10;Ly8BC8ldaEIqgUHD5SuMBgjLHKtfZkRSjLpHDPBMgzg2cWyFeDQJQZC7K9PdFcIKUJVjjZEbnmgX&#10;+zMh27qBmwLrGeMP4A2q1iJj3sdZtTIWKOds/ercG6+5t1z8urx6s7x6u1z8hpaLP5aLxfLqb5BR&#10;fI2ASM+POUSZc+RrUTGKwiSObRCHwTgdpYkL8jUjw0mcJPEqDUTpOIRHck++5vR/JOSGNSS7FY30&#10;fDqHC7dvd8eMUsIw6uzOGTW5mVHR3TDKT3zIpqYsBH4MlLFmkGzDKCDZJFoxKg6iVV3ZP8Xtwyhb&#10;EGwKvxWxGLQ4/49EBV2dK5LfcKIKoiSJ/PGniSryg3QyAfNNv5KMkjBwFXrdcGzL4i0r59602nQS&#10;30sFtL0YtKG20K9aZtPn7sq2Ym4b+6N/AQAA//8DAFBLAwQUAAYACAAAACEA8anFSeMAAAAMAQAA&#10;DwAAAGRycy9kb3ducmV2LnhtbEyPwU7DMBBE70j8g7VI3KjjNIE2xKmqCjhVlWiREDc33iZR43UU&#10;u0n697gnOK7maeZtvppMywbsXWNJgphFwJBKqxuqJHwd3p8WwJxXpFVrCSVc0cGquL/LVabtSJ84&#10;7H3FQgm5TEmove8yzl1Zo1FuZjukkJ1sb5QPZ19x3asxlJuWx1H0zI1qKCzUqsNNjeV5fzESPkY1&#10;rufibdieT5vrzyHdfW8FSvn4MK1fgXmc/B8MN/2gDkVwOtoLacdaCWk6TwIqIYljAexGREuxBHaU&#10;sEheYuBFzv8/UfwCAAD//wMAUEsBAi0AFAAGAAgAAAAhALaDOJL+AAAA4QEAABMAAAAAAAAAAAAA&#10;AAAAAAAAAFtDb250ZW50X1R5cGVzXS54bWxQSwECLQAUAAYACAAAACEAOP0h/9YAAACUAQAACwAA&#10;AAAAAAAAAAAAAAAvAQAAX3JlbHMvLnJlbHNQSwECLQAUAAYACAAAACEAHo7X01YDAAAgDAAADgAA&#10;AAAAAAAAAAAAAAAuAgAAZHJzL2Uyb0RvYy54bWxQSwECLQAUAAYACAAAACEA8anFSeMAAAAMAQAA&#10;DwAAAAAAAAAAAAAAAACwBQAAZHJzL2Rvd25yZXYueG1sUEsFBgAAAAAEAAQA8wAAAMAGAAAAAA==&#10;">
                <v:rect id="正方形/長方形 22" o:spid="_x0000_s1027" style="position:absolute;left:248;width:34195;height:2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2jWwAAAANoAAAAPAAAAZHJzL2Rvd25yZXYueG1sRI/RisIw&#10;FETfBf8hXME3TbugSDUW0VUW9qnVD7g017TY3JQm1vr3m4WFfRxm5gyzy0fbioF63zhWkC4TEMSV&#10;0w0bBbfrebEB4QOyxtYxKXiTh3w/neww0+7FBQ1lMCJC2GeooA6hy6T0VU0W/dJ1xNG7u95iiLI3&#10;Uvf4inDbyo8kWUuLDceFGjs61lQ9yqdVsFk3J/fZnYvb90WeUmNKHopSqflsPGxBBBrDf/iv/aUV&#10;rOD3SrwBcv8DAAD//wMAUEsBAi0AFAAGAAgAAAAhANvh9svuAAAAhQEAABMAAAAAAAAAAAAAAAAA&#10;AAAAAFtDb250ZW50X1R5cGVzXS54bWxQSwECLQAUAAYACAAAACEAWvQsW78AAAAVAQAACwAAAAAA&#10;AAAAAAAAAAAfAQAAX3JlbHMvLnJlbHNQSwECLQAUAAYACAAAACEA+bto1sAAAADaAAAADwAAAAAA&#10;AAAAAAAAAAAHAgAAZHJzL2Rvd25yZXYueG1sUEsFBgAAAAADAAMAtwAAAPQCAAAAAA==&#10;" fillcolor="#5b9bd5" stroked="f">
                  <v:fill opacity="13107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3328;top:21695;width:27488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6D478222" w14:textId="77777777" w:rsidR="007E496B" w:rsidRDefault="00B76377" w:rsidP="00B76377">
                        <w:pPr>
                          <w:pStyle w:val="Web"/>
                          <w:spacing w:before="0" w:beforeAutospacing="0" w:after="0" w:afterAutospacing="0" w:line="24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※料金別納マークやPOSTCARD表記は削除や移動を</w:t>
                        </w:r>
                      </w:p>
                      <w:p w14:paraId="6B584F08" w14:textId="77777777" w:rsidR="00B76377" w:rsidRPr="001B4ECF" w:rsidRDefault="00B76377" w:rsidP="007E496B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しないでください。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3080;top:10439;width:29597;height:41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xOPxgAAANoAAAAPAAAAZHJzL2Rvd25yZXYueG1sRI9Ba8JA&#10;FITvhf6H5RV6kboxgi2pq4hiERRL0x56fM2+Jmmzb8PuGqO/visIPQ4z8w0znfemER05X1tWMBom&#10;IIgLq2suFXy8rx+eQPiArLGxTApO5GE+u72ZYqbtkd+oy0MpIoR9hgqqENpMSl9UZNAPbUscvW/r&#10;DIYoXSm1w2OEm0amSTKRBmuOCxW2tKyo+M0PRsH51e1smu5eRl+f47oLq8HPfrtX6v6uXzyDCNSH&#10;//C1vdEKHuFyJd4AOfsDAAD//wMAUEsBAi0AFAAGAAgAAAAhANvh9svuAAAAhQEAABMAAAAAAAAA&#10;AAAAAAAAAAAAAFtDb250ZW50X1R5cGVzXS54bWxQSwECLQAUAAYACAAAACEAWvQsW78AAAAVAQAA&#10;CwAAAAAAAAAAAAAAAAAfAQAAX3JlbHMvLnJlbHNQSwECLQAUAAYACAAAACEAXMsTj8YAAADaAAAA&#10;DwAAAAAAAAAAAAAAAAAHAgAAZHJzL2Rvd25yZXYueG1sUEsFBgAAAAADAAMAtwAAAPoCAAAAAA==&#10;" filled="f" stroked="f">
                  <v:textbox>
                    <w:txbxContent>
                      <w:p w14:paraId="7224C394" w14:textId="77777777" w:rsidR="00B76377" w:rsidRPr="00E72FD1" w:rsidRDefault="00B76377" w:rsidP="00B76377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/>
                            <w:sz w:val="28"/>
                          </w:rPr>
                        </w:pPr>
                        <w:r w:rsidRPr="00E72FD1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宛先スペース（横</w:t>
                        </w:r>
                        <w:r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95</w:t>
                        </w:r>
                        <w:r w:rsidRPr="00E72FD1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28"/>
                          </w:rPr>
                          <w:t>×縦75mm）</w:t>
                        </w:r>
                      </w:p>
                    </w:txbxContent>
                  </v:textbox>
                </v:shape>
                <v:shape id="テキスト ボックス 4" o:spid="_x0000_s1030" type="#_x0000_t202" style="position:absolute;left:3328;top:13883;width:30198;height:8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C25B653" w14:textId="77777777" w:rsidR="00B76377" w:rsidRPr="001B4ECF" w:rsidRDefault="00B76377" w:rsidP="00B76377">
                        <w:pPr>
                          <w:pStyle w:val="Web"/>
                          <w:spacing w:before="0" w:beforeAutospacing="0" w:after="0" w:afterAutospacing="0" w:line="30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・こちらにデザインはできません。</w:t>
                        </w:r>
                      </w:p>
                      <w:p w14:paraId="7DD071CE" w14:textId="77777777" w:rsidR="00B76377" w:rsidRPr="001B4ECF" w:rsidRDefault="00B76377" w:rsidP="00B76377">
                        <w:pPr>
                          <w:pStyle w:val="Web"/>
                          <w:spacing w:before="0" w:beforeAutospacing="0" w:after="0" w:afterAutospacing="0" w:line="300" w:lineRule="exact"/>
                          <w:ind w:left="80" w:hangingChars="50" w:hanging="80"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・宛先スペースを</w:t>
                        </w: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FF0000"/>
                            <w:kern w:val="24"/>
                            <w:sz w:val="16"/>
                            <w:szCs w:val="16"/>
                          </w:rPr>
                          <w:t>削除</w:t>
                        </w: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の上、PDF保存をお願いいたします。</w:t>
                        </w:r>
                      </w:p>
                      <w:p w14:paraId="40AADC27" w14:textId="77777777" w:rsidR="0013428D" w:rsidRDefault="00B76377" w:rsidP="0013428D">
                        <w:pPr>
                          <w:pStyle w:val="Web"/>
                          <w:spacing w:before="0" w:beforeAutospacing="0" w:after="0" w:afterAutospacing="0" w:line="300" w:lineRule="exact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・宛先スペースを削除されていない場合は、印刷の際に</w:t>
                        </w:r>
                      </w:p>
                      <w:p w14:paraId="75CCA8CB" w14:textId="77777777" w:rsidR="00B76377" w:rsidRPr="00C147FF" w:rsidRDefault="00B76377" w:rsidP="0013428D">
                        <w:pPr>
                          <w:pStyle w:val="Web"/>
                          <w:spacing w:before="0" w:beforeAutospacing="0" w:after="0" w:afterAutospacing="0" w:line="300" w:lineRule="exact"/>
                          <w:ind w:firstLineChars="100" w:firstLine="160"/>
                          <w:contextualSpacing/>
                          <w:textAlignment w:val="baseline"/>
                          <w:rPr>
                            <w:rFonts w:ascii="游ゴシック" w:eastAsia="游ゴシック" w:hAnsi="游ゴシック" w:cs="ＭＳ 明朝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</w:pPr>
                        <w:r w:rsidRPr="001B4ECF"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削除いたします</w:t>
                        </w:r>
                        <w:r>
                          <w:rPr>
                            <w:rFonts w:ascii="游ゴシック" w:eastAsia="游ゴシック" w:hAnsi="游ゴシック" w:cs="ＭＳ 明朝" w:hint="eastAsia"/>
                            <w:b/>
                            <w:bCs/>
                            <w:color w:val="44546A"/>
                            <w:kern w:val="24"/>
                            <w:sz w:val="16"/>
                            <w:szCs w:val="16"/>
                          </w:rPr>
                          <w:t>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Sect="00B118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9958" w:h="21319"/>
      <w:pgMar w:top="4287" w:right="4593" w:bottom="8675" w:left="455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9F7D" w14:textId="77777777" w:rsidR="00322164" w:rsidRDefault="00322164" w:rsidP="00C277CE">
      <w:r>
        <w:separator/>
      </w:r>
    </w:p>
  </w:endnote>
  <w:endnote w:type="continuationSeparator" w:id="0">
    <w:p w14:paraId="6834C089" w14:textId="77777777" w:rsidR="00322164" w:rsidRDefault="00322164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A580" w14:textId="77777777" w:rsidR="00E234A5" w:rsidRDefault="00E234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86D4D" w14:textId="77777777" w:rsidR="00E234A5" w:rsidRDefault="00E234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B165" w14:textId="77777777" w:rsidR="00E234A5" w:rsidRDefault="00E234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AB7E" w14:textId="77777777" w:rsidR="00322164" w:rsidRDefault="00322164" w:rsidP="00C277CE">
      <w:r>
        <w:separator/>
      </w:r>
    </w:p>
  </w:footnote>
  <w:footnote w:type="continuationSeparator" w:id="0">
    <w:p w14:paraId="6C6C0A65" w14:textId="77777777" w:rsidR="00322164" w:rsidRDefault="00322164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9DF7" w14:textId="77777777" w:rsidR="00E234A5" w:rsidRDefault="00E234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21DCF" w14:textId="77777777" w:rsidR="00C277CE" w:rsidRDefault="00557F51">
    <w:pPr>
      <w:pStyle w:val="a3"/>
    </w:pPr>
    <w:r>
      <w:rPr>
        <w:noProof/>
      </w:rPr>
      <w:drawing>
        <wp:anchor distT="0" distB="0" distL="114300" distR="114300" simplePos="0" relativeHeight="251653118" behindDoc="1" locked="0" layoutInCell="1" allowOverlap="1" wp14:anchorId="76D2B961" wp14:editId="0CE9D7BF">
          <wp:simplePos x="0" y="0"/>
          <wp:positionH relativeFrom="column">
            <wp:posOffset>-2875389</wp:posOffset>
          </wp:positionH>
          <wp:positionV relativeFrom="paragraph">
            <wp:posOffset>-724965</wp:posOffset>
          </wp:positionV>
          <wp:extent cx="12600000" cy="13443763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0" cy="134437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43E2">
      <w:rPr>
        <w:noProof/>
      </w:rPr>
      <w:drawing>
        <wp:anchor distT="0" distB="0" distL="114300" distR="114300" simplePos="0" relativeHeight="251666432" behindDoc="1" locked="0" layoutInCell="1" allowOverlap="1" wp14:anchorId="6F154B73" wp14:editId="1EFC7C68">
          <wp:simplePos x="0" y="0"/>
          <wp:positionH relativeFrom="column">
            <wp:posOffset>3683000</wp:posOffset>
          </wp:positionH>
          <wp:positionV relativeFrom="paragraph">
            <wp:posOffset>2072312</wp:posOffset>
          </wp:positionV>
          <wp:extent cx="838200" cy="835025"/>
          <wp:effectExtent l="0" t="0" r="0" b="3175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3E2" w:rsidRPr="00B76377">
      <w:rPr>
        <w:noProof/>
      </w:rPr>
      <w:drawing>
        <wp:anchor distT="0" distB="0" distL="114300" distR="114300" simplePos="0" relativeHeight="251654143" behindDoc="1" locked="0" layoutInCell="1" allowOverlap="1" wp14:anchorId="573D5E8C" wp14:editId="6861069C">
          <wp:simplePos x="0" y="0"/>
          <wp:positionH relativeFrom="column">
            <wp:posOffset>-199720</wp:posOffset>
          </wp:positionH>
          <wp:positionV relativeFrom="paragraph">
            <wp:posOffset>1773555</wp:posOffset>
          </wp:positionV>
          <wp:extent cx="7244715" cy="5553075"/>
          <wp:effectExtent l="0" t="0" r="0" b="9525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ata_kubunyubin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4715" cy="5553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A46F7" w14:textId="77777777" w:rsidR="00E234A5" w:rsidRDefault="00E234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104460"/>
    <w:rsid w:val="0013428D"/>
    <w:rsid w:val="00317CF7"/>
    <w:rsid w:val="00322164"/>
    <w:rsid w:val="003E3E0D"/>
    <w:rsid w:val="004B6F51"/>
    <w:rsid w:val="004D0689"/>
    <w:rsid w:val="00500188"/>
    <w:rsid w:val="00557F51"/>
    <w:rsid w:val="005C2090"/>
    <w:rsid w:val="006419F1"/>
    <w:rsid w:val="007B5A3B"/>
    <w:rsid w:val="007E496B"/>
    <w:rsid w:val="009A5D28"/>
    <w:rsid w:val="00AC7BB6"/>
    <w:rsid w:val="00B034B4"/>
    <w:rsid w:val="00B11811"/>
    <w:rsid w:val="00B76377"/>
    <w:rsid w:val="00B768A3"/>
    <w:rsid w:val="00B9352E"/>
    <w:rsid w:val="00BD43D1"/>
    <w:rsid w:val="00C277CE"/>
    <w:rsid w:val="00C70903"/>
    <w:rsid w:val="00C90D27"/>
    <w:rsid w:val="00DA43E2"/>
    <w:rsid w:val="00E10F08"/>
    <w:rsid w:val="00E234A5"/>
    <w:rsid w:val="00E67847"/>
    <w:rsid w:val="00FA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3A1540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12</cp:revision>
  <dcterms:created xsi:type="dcterms:W3CDTF">2024-10-07T08:03:00Z</dcterms:created>
  <dcterms:modified xsi:type="dcterms:W3CDTF">2025-05-30T08:01:00Z</dcterms:modified>
</cp:coreProperties>
</file>